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ABD72" w14:textId="77777777" w:rsidR="00B72E7B" w:rsidRPr="003A0F60" w:rsidRDefault="00B72E7B" w:rsidP="00297D00">
      <w:pPr>
        <w:autoSpaceDE w:val="0"/>
        <w:autoSpaceDN w:val="0"/>
        <w:adjustRightInd w:val="0"/>
        <w:snapToGrid w:val="0"/>
        <w:jc w:val="center"/>
        <w:rPr>
          <w:rFonts w:ascii="標楷體" w:eastAsia="標楷體" w:hAnsi="標楷體" w:cs="標楷體"/>
          <w:color w:val="000000" w:themeColor="text1"/>
          <w:kern w:val="0"/>
          <w:sz w:val="36"/>
          <w:szCs w:val="24"/>
        </w:rPr>
      </w:pPr>
      <w:bookmarkStart w:id="0" w:name="_GoBack"/>
      <w:bookmarkEnd w:id="0"/>
      <w:r w:rsidRPr="003A0F60">
        <w:rPr>
          <w:rFonts w:ascii="標楷體" w:eastAsia="標楷體" w:hAnsi="標楷體" w:cs="標楷體" w:hint="eastAsia"/>
          <w:color w:val="000000" w:themeColor="text1"/>
          <w:kern w:val="0"/>
          <w:sz w:val="36"/>
          <w:szCs w:val="24"/>
          <w:fitText w:val="7920" w:id="-1156289536"/>
        </w:rPr>
        <w:t>國立臺中科技大學人工智慧應用工程學士學位學程</w:t>
      </w:r>
    </w:p>
    <w:p w14:paraId="18E293E9" w14:textId="2DE867F1" w:rsidR="00B72E7B" w:rsidRPr="003A0F60" w:rsidRDefault="00B72E7B" w:rsidP="00297D00">
      <w:pPr>
        <w:autoSpaceDE w:val="0"/>
        <w:autoSpaceDN w:val="0"/>
        <w:adjustRightInd w:val="0"/>
        <w:snapToGrid w:val="0"/>
        <w:jc w:val="center"/>
        <w:rPr>
          <w:rFonts w:ascii="標楷體" w:eastAsia="標楷體" w:hAnsi="標楷體" w:cs="標楷體"/>
          <w:color w:val="000000" w:themeColor="text1"/>
          <w:kern w:val="0"/>
          <w:sz w:val="36"/>
          <w:szCs w:val="24"/>
        </w:rPr>
      </w:pPr>
      <w:r w:rsidRPr="003A0F60">
        <w:rPr>
          <w:rFonts w:ascii="標楷體" w:eastAsia="標楷體" w:hAnsi="標楷體" w:cs="標楷體" w:hint="eastAsia"/>
          <w:color w:val="000000" w:themeColor="text1"/>
          <w:kern w:val="0"/>
          <w:sz w:val="36"/>
          <w:szCs w:val="24"/>
        </w:rPr>
        <w:t>校外實習作業要點</w:t>
      </w:r>
    </w:p>
    <w:p w14:paraId="47510EC9" w14:textId="77777777" w:rsidR="00B72E7B" w:rsidRPr="003A0F60" w:rsidRDefault="00B72E7B" w:rsidP="00297D00">
      <w:pPr>
        <w:wordWrap w:val="0"/>
        <w:autoSpaceDE w:val="0"/>
        <w:autoSpaceDN w:val="0"/>
        <w:adjustRightInd w:val="0"/>
        <w:snapToGrid w:val="0"/>
        <w:ind w:left="1450"/>
        <w:jc w:val="right"/>
        <w:rPr>
          <w:rFonts w:ascii="標楷體" w:eastAsia="標楷體" w:hAnsi="標楷體" w:cs="Times New Roman"/>
          <w:color w:val="000000" w:themeColor="text1"/>
          <w:kern w:val="0"/>
          <w:sz w:val="20"/>
          <w:szCs w:val="20"/>
        </w:rPr>
      </w:pPr>
      <w:r w:rsidRPr="003A0F60">
        <w:rPr>
          <w:rFonts w:ascii="標楷體" w:eastAsia="標楷體" w:hAnsi="標楷體" w:cs="Times New Roman"/>
          <w:color w:val="000000" w:themeColor="text1"/>
          <w:kern w:val="0"/>
          <w:sz w:val="20"/>
          <w:szCs w:val="20"/>
        </w:rPr>
        <w:t>112年</w:t>
      </w:r>
      <w:r w:rsidRPr="003A0F60">
        <w:rPr>
          <w:rFonts w:ascii="標楷體" w:eastAsia="標楷體" w:hAnsi="標楷體" w:cs="Times New Roman" w:hint="eastAsia"/>
          <w:color w:val="000000" w:themeColor="text1"/>
          <w:kern w:val="0"/>
          <w:sz w:val="20"/>
          <w:szCs w:val="20"/>
        </w:rPr>
        <w:t>11月</w:t>
      </w:r>
      <w:r w:rsidR="00473F57" w:rsidRPr="003A0F60">
        <w:rPr>
          <w:rFonts w:ascii="標楷體" w:eastAsia="標楷體" w:hAnsi="標楷體" w:cs="Times New Roman" w:hint="eastAsia"/>
          <w:color w:val="000000" w:themeColor="text1"/>
          <w:kern w:val="0"/>
          <w:sz w:val="20"/>
          <w:szCs w:val="20"/>
        </w:rPr>
        <w:t>15</w:t>
      </w:r>
      <w:r w:rsidRPr="003A0F60">
        <w:rPr>
          <w:rFonts w:ascii="標楷體" w:eastAsia="標楷體" w:hAnsi="標楷體" w:cs="Times New Roman" w:hint="eastAsia"/>
          <w:color w:val="000000" w:themeColor="text1"/>
          <w:kern w:val="0"/>
          <w:sz w:val="20"/>
          <w:szCs w:val="20"/>
        </w:rPr>
        <w:t>日 112學年度第1學期第2次學位學程會議通過</w:t>
      </w:r>
    </w:p>
    <w:p w14:paraId="0BB11741" w14:textId="47E85904" w:rsidR="00B72E7B" w:rsidRPr="003A0F60" w:rsidRDefault="00B72E7B" w:rsidP="00297D00">
      <w:pPr>
        <w:wordWrap w:val="0"/>
        <w:autoSpaceDE w:val="0"/>
        <w:autoSpaceDN w:val="0"/>
        <w:adjustRightInd w:val="0"/>
        <w:snapToGrid w:val="0"/>
        <w:ind w:left="1450"/>
        <w:jc w:val="right"/>
        <w:rPr>
          <w:rFonts w:ascii="標楷體" w:eastAsia="標楷體" w:hAnsi="標楷體" w:cs="Times New Roman"/>
          <w:color w:val="000000" w:themeColor="text1"/>
          <w:kern w:val="0"/>
          <w:sz w:val="20"/>
          <w:szCs w:val="20"/>
        </w:rPr>
      </w:pPr>
      <w:r w:rsidRPr="003A0F60">
        <w:rPr>
          <w:rFonts w:ascii="標楷體" w:eastAsia="標楷體" w:hAnsi="標楷體" w:cs="Times New Roman" w:hint="eastAsia"/>
          <w:color w:val="000000" w:themeColor="text1"/>
          <w:kern w:val="0"/>
          <w:sz w:val="20"/>
          <w:szCs w:val="20"/>
        </w:rPr>
        <w:t>11</w:t>
      </w:r>
      <w:r w:rsidR="00750904" w:rsidRPr="003A0F60">
        <w:rPr>
          <w:rFonts w:ascii="標楷體" w:eastAsia="標楷體" w:hAnsi="標楷體" w:cs="Times New Roman" w:hint="eastAsia"/>
          <w:color w:val="000000" w:themeColor="text1"/>
          <w:kern w:val="0"/>
          <w:sz w:val="20"/>
          <w:szCs w:val="20"/>
        </w:rPr>
        <w:t>3</w:t>
      </w:r>
      <w:r w:rsidRPr="003A0F60">
        <w:rPr>
          <w:rFonts w:ascii="標楷體" w:eastAsia="標楷體" w:hAnsi="標楷體" w:cs="Times New Roman" w:hint="eastAsia"/>
          <w:color w:val="000000" w:themeColor="text1"/>
          <w:kern w:val="0"/>
          <w:sz w:val="20"/>
          <w:szCs w:val="20"/>
        </w:rPr>
        <w:t>年</w:t>
      </w:r>
      <w:r w:rsidR="00AF47C9" w:rsidRPr="003A0F60">
        <w:rPr>
          <w:rFonts w:ascii="標楷體" w:eastAsia="標楷體" w:hAnsi="標楷體" w:cs="Times New Roman" w:hint="eastAsia"/>
          <w:color w:val="000000" w:themeColor="text1"/>
          <w:kern w:val="0"/>
          <w:sz w:val="20"/>
          <w:szCs w:val="20"/>
        </w:rPr>
        <w:t>0</w:t>
      </w:r>
      <w:r w:rsidR="009C1EE6" w:rsidRPr="003A0F60">
        <w:rPr>
          <w:rFonts w:ascii="標楷體" w:eastAsia="標楷體" w:hAnsi="標楷體" w:cs="Times New Roman" w:hint="eastAsia"/>
          <w:color w:val="000000" w:themeColor="text1"/>
          <w:kern w:val="0"/>
          <w:sz w:val="20"/>
          <w:szCs w:val="20"/>
        </w:rPr>
        <w:t>4</w:t>
      </w:r>
      <w:r w:rsidRPr="003A0F60">
        <w:rPr>
          <w:rFonts w:ascii="標楷體" w:eastAsia="標楷體" w:hAnsi="標楷體" w:cs="Times New Roman" w:hint="eastAsia"/>
          <w:color w:val="000000" w:themeColor="text1"/>
          <w:kern w:val="0"/>
          <w:sz w:val="20"/>
          <w:szCs w:val="20"/>
        </w:rPr>
        <w:t>月</w:t>
      </w:r>
      <w:r w:rsidR="009C1EE6" w:rsidRPr="003A0F60">
        <w:rPr>
          <w:rFonts w:ascii="標楷體" w:eastAsia="標楷體" w:hAnsi="標楷體" w:cs="Times New Roman" w:hint="eastAsia"/>
          <w:color w:val="000000" w:themeColor="text1"/>
          <w:kern w:val="0"/>
          <w:sz w:val="20"/>
          <w:szCs w:val="20"/>
        </w:rPr>
        <w:t>29</w:t>
      </w:r>
      <w:r w:rsidRPr="003A0F60">
        <w:rPr>
          <w:rFonts w:ascii="標楷體" w:eastAsia="標楷體" w:hAnsi="標楷體" w:cs="Times New Roman" w:hint="eastAsia"/>
          <w:color w:val="000000" w:themeColor="text1"/>
          <w:kern w:val="0"/>
          <w:sz w:val="20"/>
          <w:szCs w:val="20"/>
        </w:rPr>
        <w:t>日 112學年度第1學期第</w:t>
      </w:r>
      <w:r w:rsidR="00750904" w:rsidRPr="003A0F60">
        <w:rPr>
          <w:rFonts w:ascii="標楷體" w:eastAsia="標楷體" w:hAnsi="標楷體" w:cs="Times New Roman" w:hint="eastAsia"/>
          <w:color w:val="000000" w:themeColor="text1"/>
          <w:kern w:val="0"/>
          <w:sz w:val="20"/>
          <w:szCs w:val="20"/>
        </w:rPr>
        <w:t>3次學位學程</w:t>
      </w:r>
      <w:r w:rsidRPr="003A0F60">
        <w:rPr>
          <w:rFonts w:ascii="標楷體" w:eastAsia="標楷體" w:hAnsi="標楷體" w:cs="Times New Roman" w:hint="eastAsia"/>
          <w:color w:val="000000" w:themeColor="text1"/>
          <w:kern w:val="0"/>
          <w:sz w:val="20"/>
          <w:szCs w:val="20"/>
        </w:rPr>
        <w:t>會議</w:t>
      </w:r>
      <w:r w:rsidR="009C1EE6" w:rsidRPr="003A0F60">
        <w:rPr>
          <w:rFonts w:ascii="標楷體" w:eastAsia="標楷體" w:hAnsi="標楷體" w:cs="Times New Roman" w:hint="eastAsia"/>
          <w:color w:val="000000" w:themeColor="text1"/>
          <w:kern w:val="0"/>
          <w:sz w:val="20"/>
          <w:szCs w:val="20"/>
        </w:rPr>
        <w:t>通過</w:t>
      </w:r>
    </w:p>
    <w:p w14:paraId="37ABBC31" w14:textId="0B7F748D" w:rsidR="00F809A2" w:rsidRPr="003A0F60" w:rsidRDefault="00F809A2" w:rsidP="00F809A2">
      <w:pPr>
        <w:wordWrap w:val="0"/>
        <w:autoSpaceDE w:val="0"/>
        <w:autoSpaceDN w:val="0"/>
        <w:adjustRightInd w:val="0"/>
        <w:snapToGrid w:val="0"/>
        <w:ind w:left="1450"/>
        <w:jc w:val="right"/>
        <w:rPr>
          <w:rFonts w:ascii="標楷體" w:eastAsia="標楷體" w:hAnsi="標楷體" w:cs="Times New Roman"/>
          <w:color w:val="000000" w:themeColor="text1"/>
          <w:kern w:val="0"/>
          <w:sz w:val="20"/>
          <w:szCs w:val="20"/>
        </w:rPr>
      </w:pPr>
      <w:r w:rsidRPr="003A0F60">
        <w:rPr>
          <w:rFonts w:ascii="標楷體" w:eastAsia="標楷體" w:hAnsi="標楷體" w:cs="Times New Roman" w:hint="eastAsia"/>
          <w:color w:val="000000" w:themeColor="text1"/>
          <w:kern w:val="0"/>
          <w:sz w:val="20"/>
          <w:szCs w:val="20"/>
        </w:rPr>
        <w:t>113年6月27日  112學年度第2學期第4次院</w:t>
      </w:r>
      <w:proofErr w:type="gramStart"/>
      <w:r w:rsidRPr="003A0F60">
        <w:rPr>
          <w:rFonts w:ascii="標楷體" w:eastAsia="標楷體" w:hAnsi="標楷體" w:cs="Times New Roman" w:hint="eastAsia"/>
          <w:color w:val="000000" w:themeColor="text1"/>
          <w:kern w:val="0"/>
          <w:sz w:val="20"/>
          <w:szCs w:val="20"/>
        </w:rPr>
        <w:t>務</w:t>
      </w:r>
      <w:proofErr w:type="gramEnd"/>
      <w:r w:rsidRPr="003A0F60">
        <w:rPr>
          <w:rFonts w:ascii="標楷體" w:eastAsia="標楷體" w:hAnsi="標楷體" w:cs="Times New Roman" w:hint="eastAsia"/>
          <w:color w:val="000000" w:themeColor="text1"/>
          <w:kern w:val="0"/>
          <w:sz w:val="20"/>
          <w:szCs w:val="20"/>
        </w:rPr>
        <w:t>會議通過</w:t>
      </w:r>
    </w:p>
    <w:p w14:paraId="23D5D11C" w14:textId="77777777" w:rsidR="00B72E7B" w:rsidRPr="003A0F6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一、本學位學程為鼓勵學生認識資訊產業，增加實務經驗，以利未來實務與理論之整合，並培養專業能力，特訂定此要點，且為順利推動學生校外實習，特成立校外實習委員會，並訂定「國立</w:t>
      </w:r>
      <w:proofErr w:type="gramStart"/>
      <w:r w:rsidRPr="003A0F60">
        <w:rPr>
          <w:rFonts w:ascii="標楷體" w:eastAsia="標楷體" w:hAnsi="標楷體" w:cs="標楷體" w:hint="eastAsia"/>
          <w:color w:val="000000" w:themeColor="text1"/>
          <w:kern w:val="0"/>
          <w:sz w:val="28"/>
          <w:szCs w:val="28"/>
        </w:rPr>
        <w:t>臺</w:t>
      </w:r>
      <w:proofErr w:type="gramEnd"/>
      <w:r w:rsidRPr="003A0F60">
        <w:rPr>
          <w:rFonts w:ascii="標楷體" w:eastAsia="標楷體" w:hAnsi="標楷體" w:cs="標楷體" w:hint="eastAsia"/>
          <w:color w:val="000000" w:themeColor="text1"/>
          <w:kern w:val="0"/>
          <w:sz w:val="28"/>
          <w:szCs w:val="28"/>
        </w:rPr>
        <w:t>中科技大學人工智慧應用工程學士學位學程校外實習委員會設置要點」辦理之。</w:t>
      </w:r>
    </w:p>
    <w:p w14:paraId="5CC3F75C" w14:textId="77777777" w:rsidR="00B72E7B" w:rsidRPr="003A0F6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二、本要點實施對象為本學位學程四年制學生。</w:t>
      </w:r>
    </w:p>
    <w:p w14:paraId="64F57C9B" w14:textId="77777777" w:rsidR="00B72E7B" w:rsidRPr="003A0F6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三、實習方式為校外實務實習，於學生在學期間擇期實施。</w:t>
      </w:r>
    </w:p>
    <w:p w14:paraId="38BA2DA3" w14:textId="77777777" w:rsidR="00B72E7B" w:rsidRPr="003A0F6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四、學生實習期滿，經評定合格者，可抵免選修實習課程學分，實習課程於課程標準另訂之。</w:t>
      </w:r>
    </w:p>
    <w:p w14:paraId="59758C32" w14:textId="77777777" w:rsidR="00B72E7B" w:rsidRPr="003A0F60" w:rsidRDefault="00B72E7B" w:rsidP="00D05804">
      <w:pPr>
        <w:autoSpaceDE w:val="0"/>
        <w:autoSpaceDN w:val="0"/>
        <w:adjustRightInd w:val="0"/>
        <w:snapToGrid w:val="0"/>
        <w:spacing w:beforeLines="50" w:before="120"/>
        <w:ind w:left="560" w:hangingChars="200" w:hanging="560"/>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五、本學位學程開設之實習課程為</w:t>
      </w:r>
      <w:r w:rsidR="009C1EE6" w:rsidRPr="003A0F60">
        <w:rPr>
          <w:rFonts w:ascii="標楷體" w:eastAsia="標楷體" w:hAnsi="標楷體" w:cs="標楷體" w:hint="eastAsia"/>
          <w:color w:val="000000" w:themeColor="text1"/>
          <w:kern w:val="0"/>
          <w:sz w:val="28"/>
          <w:szCs w:val="28"/>
        </w:rPr>
        <w:t>：</w:t>
      </w:r>
    </w:p>
    <w:p w14:paraId="0D904D08" w14:textId="77777777" w:rsidR="00030E1D" w:rsidRPr="003A0F60" w:rsidRDefault="00030E1D" w:rsidP="00030E1D">
      <w:pPr>
        <w:autoSpaceDE w:val="0"/>
        <w:autoSpaceDN w:val="0"/>
        <w:adjustRightInd w:val="0"/>
        <w:snapToGrid w:val="0"/>
        <w:spacing w:beforeLines="50" w:before="120"/>
        <w:ind w:leftChars="235" w:left="1132" w:hangingChars="203" w:hanging="568"/>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w:t>
      </w:r>
      <w:proofErr w:type="gramStart"/>
      <w:r w:rsidRPr="003A0F60">
        <w:rPr>
          <w:rFonts w:ascii="標楷體" w:eastAsia="標楷體" w:hAnsi="標楷體" w:cs="標楷體" w:hint="eastAsia"/>
          <w:color w:val="000000" w:themeColor="text1"/>
          <w:kern w:val="0"/>
          <w:sz w:val="28"/>
          <w:szCs w:val="28"/>
        </w:rPr>
        <w:t>一</w:t>
      </w:r>
      <w:proofErr w:type="gramEnd"/>
      <w:r w:rsidRPr="003A0F60">
        <w:rPr>
          <w:rFonts w:ascii="標楷體" w:eastAsia="標楷體" w:hAnsi="標楷體" w:cs="標楷體" w:hint="eastAsia"/>
          <w:color w:val="000000" w:themeColor="text1"/>
          <w:kern w:val="0"/>
          <w:sz w:val="28"/>
          <w:szCs w:val="28"/>
        </w:rPr>
        <w:t>)暑期實習：2學分，應於同一機構連續實習八</w:t>
      </w:r>
      <w:proofErr w:type="gramStart"/>
      <w:r w:rsidRPr="003A0F60">
        <w:rPr>
          <w:rFonts w:ascii="標楷體" w:eastAsia="標楷體" w:hAnsi="標楷體" w:cs="標楷體" w:hint="eastAsia"/>
          <w:color w:val="000000" w:themeColor="text1"/>
          <w:kern w:val="0"/>
          <w:sz w:val="28"/>
          <w:szCs w:val="28"/>
        </w:rPr>
        <w:t>週</w:t>
      </w:r>
      <w:proofErr w:type="gramEnd"/>
      <w:r w:rsidRPr="003A0F60">
        <w:rPr>
          <w:rFonts w:ascii="標楷體" w:eastAsia="標楷體" w:hAnsi="標楷體" w:cs="標楷體" w:hint="eastAsia"/>
          <w:color w:val="000000" w:themeColor="text1"/>
          <w:kern w:val="0"/>
          <w:sz w:val="28"/>
          <w:szCs w:val="28"/>
        </w:rPr>
        <w:t xml:space="preserve">，累積實習總時數不得低於三百二十小時為原則。 </w:t>
      </w:r>
    </w:p>
    <w:p w14:paraId="73E7F0D6" w14:textId="77777777" w:rsidR="00030E1D" w:rsidRPr="003A0F60" w:rsidRDefault="00030E1D" w:rsidP="00030E1D">
      <w:pPr>
        <w:autoSpaceDE w:val="0"/>
        <w:autoSpaceDN w:val="0"/>
        <w:adjustRightInd w:val="0"/>
        <w:snapToGrid w:val="0"/>
        <w:spacing w:beforeLines="50" w:before="120"/>
        <w:ind w:leftChars="235" w:left="1132" w:hangingChars="203" w:hanging="568"/>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(二)學期實習：9 學分，實習期間須達十八</w:t>
      </w:r>
      <w:proofErr w:type="gramStart"/>
      <w:r w:rsidRPr="003A0F60">
        <w:rPr>
          <w:rFonts w:ascii="標楷體" w:eastAsia="標楷體" w:hAnsi="標楷體" w:cs="標楷體" w:hint="eastAsia"/>
          <w:color w:val="000000" w:themeColor="text1"/>
          <w:kern w:val="0"/>
          <w:sz w:val="28"/>
          <w:szCs w:val="28"/>
        </w:rPr>
        <w:t>週</w:t>
      </w:r>
      <w:proofErr w:type="gramEnd"/>
      <w:r w:rsidRPr="003A0F60">
        <w:rPr>
          <w:rFonts w:ascii="標楷體" w:eastAsia="標楷體" w:hAnsi="標楷體" w:cs="標楷體" w:hint="eastAsia"/>
          <w:color w:val="000000" w:themeColor="text1"/>
          <w:kern w:val="0"/>
          <w:sz w:val="28"/>
          <w:szCs w:val="28"/>
        </w:rPr>
        <w:t xml:space="preserve">或達4.5 個月，每週實習天數5 天，實習期間除了參加定期返校之座談會或研習活動等外，學生應全時於實習機構實習。 </w:t>
      </w:r>
    </w:p>
    <w:p w14:paraId="240F4624" w14:textId="77777777" w:rsidR="00030E1D" w:rsidRPr="003A0F60" w:rsidRDefault="00030E1D" w:rsidP="00030E1D">
      <w:pPr>
        <w:autoSpaceDE w:val="0"/>
        <w:autoSpaceDN w:val="0"/>
        <w:adjustRightInd w:val="0"/>
        <w:snapToGrid w:val="0"/>
        <w:spacing w:beforeLines="50" w:before="120"/>
        <w:ind w:leftChars="235" w:left="1132" w:hangingChars="203" w:hanging="568"/>
        <w:jc w:val="both"/>
        <w:rPr>
          <w:rFonts w:ascii="標楷體" w:eastAsia="標楷體" w:hAnsi="標楷體" w:cs="標楷體"/>
          <w:color w:val="000000" w:themeColor="text1"/>
          <w:kern w:val="0"/>
          <w:sz w:val="28"/>
          <w:szCs w:val="28"/>
        </w:rPr>
      </w:pPr>
      <w:r w:rsidRPr="003A0F60">
        <w:rPr>
          <w:rFonts w:ascii="標楷體" w:eastAsia="標楷體" w:hAnsi="標楷體" w:cs="標楷體" w:hint="eastAsia"/>
          <w:color w:val="000000" w:themeColor="text1"/>
          <w:kern w:val="0"/>
          <w:sz w:val="28"/>
          <w:szCs w:val="28"/>
        </w:rPr>
        <w:t>(三)其他實習：6 學分，實習期間須達十八</w:t>
      </w:r>
      <w:proofErr w:type="gramStart"/>
      <w:r w:rsidRPr="003A0F60">
        <w:rPr>
          <w:rFonts w:ascii="標楷體" w:eastAsia="標楷體" w:hAnsi="標楷體" w:cs="標楷體" w:hint="eastAsia"/>
          <w:color w:val="000000" w:themeColor="text1"/>
          <w:kern w:val="0"/>
          <w:sz w:val="28"/>
          <w:szCs w:val="28"/>
        </w:rPr>
        <w:t>週</w:t>
      </w:r>
      <w:proofErr w:type="gramEnd"/>
      <w:r w:rsidRPr="003A0F60">
        <w:rPr>
          <w:rFonts w:ascii="標楷體" w:eastAsia="標楷體" w:hAnsi="標楷體" w:cs="標楷體" w:hint="eastAsia"/>
          <w:color w:val="000000" w:themeColor="text1"/>
          <w:kern w:val="0"/>
          <w:sz w:val="28"/>
          <w:szCs w:val="28"/>
        </w:rPr>
        <w:t>或達4.5 個月，每週實習至少3.5 天，累積實習總時數不得低於四百八十小時為原則。</w:t>
      </w:r>
    </w:p>
    <w:p w14:paraId="7902AB6A" w14:textId="77777777" w:rsidR="00B72E7B" w:rsidRPr="00B72E7B" w:rsidRDefault="00B72E7B" w:rsidP="00297D00">
      <w:pPr>
        <w:autoSpaceDE w:val="0"/>
        <w:autoSpaceDN w:val="0"/>
        <w:adjustRightInd w:val="0"/>
        <w:snapToGrid w:val="0"/>
        <w:spacing w:before="120"/>
        <w:ind w:leftChars="200" w:left="48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若實習期間因請假造成實習時數不足者，應於新學期開學前自行補足，否則不予以計算實習學分，其他特殊因素需經</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會議同意。</w:t>
      </w:r>
    </w:p>
    <w:p w14:paraId="767707A0" w14:textId="77777777" w:rsidR="00B72E7B" w:rsidRPr="00297D0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六、實習單位之選擇，以本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簽定協議之實習單位為主。如學生自行洽得之單位，需填寫「實習機構評估表」，並經由實習委員會議審核通過，否則實習不予承認（國外實習者視同自行洽得</w:t>
      </w:r>
      <w:r w:rsidRPr="00297D00">
        <w:rPr>
          <w:rFonts w:ascii="標楷體" w:eastAsia="標楷體" w:hAnsi="標楷體" w:cs="標楷體"/>
          <w:color w:val="000000"/>
          <w:kern w:val="0"/>
          <w:sz w:val="28"/>
          <w:szCs w:val="28"/>
        </w:rPr>
        <w:t>）</w:t>
      </w:r>
      <w:r w:rsidRPr="00297D00">
        <w:rPr>
          <w:rFonts w:ascii="標楷體" w:eastAsia="標楷體" w:hAnsi="標楷體" w:cs="標楷體" w:hint="eastAsia"/>
          <w:color w:val="000000"/>
          <w:kern w:val="0"/>
          <w:sz w:val="28"/>
          <w:szCs w:val="28"/>
        </w:rPr>
        <w:t>。</w:t>
      </w:r>
    </w:p>
    <w:p w14:paraId="4F6C8AB9"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七、學生申請安排實習單位，以本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所安排接洽之單位選擇志願，如係超過實習單位之員額限制，則以企業面談或抽籤決定順序。</w:t>
      </w:r>
    </w:p>
    <w:p w14:paraId="1212AFF4"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八、本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於學生實習期間負責辦理學生平安保險與意外險，實習單位則依實習待遇（薪資、生活津貼或獎助學金）辦妥勞保、健保或提撥勞工退休金，並安排技能訓練課程，以每日工作八小時為原則，學生不得擔任非相關及危險之工作。</w:t>
      </w:r>
    </w:p>
    <w:p w14:paraId="71F4E7D3" w14:textId="77777777" w:rsidR="00B72E7B" w:rsidRPr="00297D0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九、實習內容及工作性質，由本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針對學生需要及配合實習單位實際情形，先行洽商擬定之，並辦理行前座談會，說明相關規定與注意事項，使學生能於實習前明瞭實習概況。</w:t>
      </w:r>
    </w:p>
    <w:p w14:paraId="5B6E6EBB"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十、學生須於實習開始前二週內填妥「實習申請書」、「實習切結書」，並連同「家長</w:t>
      </w:r>
      <w:r w:rsidRPr="00B72E7B">
        <w:rPr>
          <w:rFonts w:ascii="標楷體" w:eastAsia="標楷體" w:hAnsi="標楷體" w:cs="標楷體" w:hint="eastAsia"/>
          <w:color w:val="000000"/>
          <w:kern w:val="0"/>
          <w:sz w:val="28"/>
          <w:szCs w:val="28"/>
        </w:rPr>
        <w:lastRenderedPageBreak/>
        <w:t>同意書」交回系辦留存；自行洽得實習單位者須同時取得「實習單位同意書」及規定之相關文件。</w:t>
      </w:r>
    </w:p>
    <w:p w14:paraId="369AD71F"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十一、實習期間實習輔導老師應訪視實習機構（暑期實習至少一次，學期實習至少兩次），實際了解學生實習狀況，填繳「實習輔導紀錄表」，以供系方參考。</w:t>
      </w:r>
    </w:p>
    <w:p w14:paraId="6D3B9C45"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十二、實習學生應於實習結束後，提交「實習成果報告</w:t>
      </w:r>
      <w:r w:rsidRPr="00B72E7B">
        <w:rPr>
          <w:rFonts w:ascii="標楷體" w:eastAsia="標楷體" w:hAnsi="標楷體" w:cs="標楷體"/>
          <w:color w:val="000000"/>
          <w:kern w:val="0"/>
          <w:sz w:val="28"/>
          <w:szCs w:val="28"/>
        </w:rPr>
        <w:t>(</w:t>
      </w:r>
      <w:r w:rsidRPr="00B72E7B">
        <w:rPr>
          <w:rFonts w:ascii="標楷體" w:eastAsia="標楷體" w:hAnsi="標楷體" w:cs="標楷體" w:hint="eastAsia"/>
          <w:color w:val="000000"/>
          <w:kern w:val="0"/>
          <w:sz w:val="28"/>
          <w:szCs w:val="28"/>
        </w:rPr>
        <w:t>含實習成績考核表</w:t>
      </w:r>
      <w:r w:rsidRPr="00B72E7B">
        <w:rPr>
          <w:rFonts w:ascii="標楷體" w:eastAsia="標楷體" w:hAnsi="標楷體" w:cs="標楷體"/>
          <w:color w:val="000000"/>
          <w:kern w:val="0"/>
          <w:sz w:val="28"/>
          <w:szCs w:val="28"/>
        </w:rPr>
        <w:t>)</w:t>
      </w:r>
      <w:r w:rsidRPr="00B72E7B">
        <w:rPr>
          <w:rFonts w:ascii="標楷體" w:eastAsia="標楷體" w:hAnsi="標楷體" w:cs="標楷體" w:hint="eastAsia"/>
          <w:color w:val="000000"/>
          <w:kern w:val="0"/>
          <w:sz w:val="28"/>
          <w:szCs w:val="28"/>
        </w:rPr>
        <w:t>」、「學生個別實習計畫書」各一份，於當學期結束前交予實習輔導教師審核，據以核算實習成績。</w:t>
      </w:r>
    </w:p>
    <w:p w14:paraId="22E7055E"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十三、實習成果之評定標準：</w:t>
      </w:r>
    </w:p>
    <w:p w14:paraId="13C5BC32" w14:textId="77777777" w:rsidR="00B72E7B" w:rsidRPr="00B72E7B" w:rsidRDefault="00B72E7B" w:rsidP="00297D00">
      <w:pPr>
        <w:autoSpaceDE w:val="0"/>
        <w:autoSpaceDN w:val="0"/>
        <w:adjustRightInd w:val="0"/>
        <w:snapToGrid w:val="0"/>
        <w:spacing w:before="120"/>
        <w:ind w:leftChars="200" w:left="104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（一）實習單位工作能力及出勤之考核分數佔學期成績</w:t>
      </w:r>
      <w:r w:rsidRPr="00B72E7B">
        <w:rPr>
          <w:rFonts w:ascii="標楷體" w:eastAsia="標楷體" w:hAnsi="標楷體" w:cs="標楷體"/>
          <w:color w:val="000000"/>
          <w:kern w:val="0"/>
          <w:sz w:val="28"/>
          <w:szCs w:val="28"/>
        </w:rPr>
        <w:t xml:space="preserve"> 50%</w:t>
      </w:r>
      <w:r w:rsidRPr="00B72E7B">
        <w:rPr>
          <w:rFonts w:ascii="標楷體" w:eastAsia="標楷體" w:hAnsi="標楷體" w:cs="標楷體" w:hint="eastAsia"/>
          <w:color w:val="000000"/>
          <w:kern w:val="0"/>
          <w:sz w:val="28"/>
          <w:szCs w:val="28"/>
        </w:rPr>
        <w:t>。</w:t>
      </w:r>
    </w:p>
    <w:p w14:paraId="23D183DC" w14:textId="77777777" w:rsidR="00B72E7B" w:rsidRPr="00B72E7B" w:rsidRDefault="00B72E7B" w:rsidP="00297D00">
      <w:pPr>
        <w:autoSpaceDE w:val="0"/>
        <w:autoSpaceDN w:val="0"/>
        <w:adjustRightInd w:val="0"/>
        <w:snapToGrid w:val="0"/>
        <w:spacing w:before="120"/>
        <w:ind w:leftChars="200" w:left="104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（二）本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授課老師核定之分數佔</w:t>
      </w:r>
      <w:r w:rsidRPr="00B72E7B">
        <w:rPr>
          <w:rFonts w:ascii="標楷體" w:eastAsia="標楷體" w:hAnsi="標楷體" w:cs="標楷體"/>
          <w:color w:val="000000"/>
          <w:kern w:val="0"/>
          <w:sz w:val="28"/>
          <w:szCs w:val="28"/>
        </w:rPr>
        <w:t xml:space="preserve"> 50%</w:t>
      </w:r>
      <w:r w:rsidRPr="00B72E7B">
        <w:rPr>
          <w:rFonts w:ascii="標楷體" w:eastAsia="標楷體" w:hAnsi="標楷體" w:cs="標楷體" w:hint="eastAsia"/>
          <w:color w:val="000000"/>
          <w:kern w:val="0"/>
          <w:sz w:val="28"/>
          <w:szCs w:val="28"/>
        </w:rPr>
        <w:t>。</w:t>
      </w:r>
    </w:p>
    <w:p w14:paraId="37BC6384" w14:textId="77777777" w:rsidR="00B72E7B" w:rsidRPr="00B72E7B" w:rsidRDefault="00B72E7B" w:rsidP="00297D00">
      <w:pPr>
        <w:autoSpaceDE w:val="0"/>
        <w:autoSpaceDN w:val="0"/>
        <w:adjustRightInd w:val="0"/>
        <w:snapToGrid w:val="0"/>
        <w:spacing w:before="120"/>
        <w:ind w:leftChars="200" w:left="48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評核方式主要為確認實習的成效，包括校外實習報告之內容、學生實際參與實務作業之時數及勤惰、以及其他實習成效評核項目。</w:t>
      </w:r>
    </w:p>
    <w:p w14:paraId="51429B90" w14:textId="77777777" w:rsidR="00B72E7B" w:rsidRPr="00297D00"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十四、學生於校外實習期間發生警急事故或爭議時，由學生向實習單位、實習輔導老師反映，實習輔導老師應於第一時間向系所回報問題發生狀況及處理方式，並追蹤後續發展。</w:t>
      </w:r>
    </w:p>
    <w:p w14:paraId="0356D0A3"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十五、本要點如有未規定事項，悉依本校學生校外實習相關規定辦理。</w:t>
      </w:r>
    </w:p>
    <w:p w14:paraId="348EB137" w14:textId="77777777" w:rsidR="00B72E7B" w:rsidRPr="00B72E7B" w:rsidRDefault="00B72E7B" w:rsidP="00297D00">
      <w:pPr>
        <w:autoSpaceDE w:val="0"/>
        <w:autoSpaceDN w:val="0"/>
        <w:adjustRightInd w:val="0"/>
        <w:snapToGrid w:val="0"/>
        <w:spacing w:beforeLines="50" w:before="120"/>
        <w:ind w:left="560" w:hangingChars="200" w:hanging="560"/>
        <w:jc w:val="both"/>
        <w:rPr>
          <w:rFonts w:ascii="標楷體" w:eastAsia="標楷體" w:hAnsi="標楷體" w:cs="標楷體"/>
          <w:color w:val="000000"/>
          <w:kern w:val="0"/>
          <w:sz w:val="28"/>
          <w:szCs w:val="28"/>
        </w:rPr>
      </w:pPr>
      <w:r w:rsidRPr="00B72E7B">
        <w:rPr>
          <w:rFonts w:ascii="標楷體" w:eastAsia="標楷體" w:hAnsi="標楷體" w:cs="標楷體" w:hint="eastAsia"/>
          <w:color w:val="000000"/>
          <w:kern w:val="0"/>
          <w:sz w:val="28"/>
          <w:szCs w:val="28"/>
        </w:rPr>
        <w:t>十六、本要點經本</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實習委員會及</w:t>
      </w:r>
      <w:r w:rsidRPr="00297D00">
        <w:rPr>
          <w:rFonts w:ascii="標楷體" w:eastAsia="標楷體" w:hAnsi="標楷體" w:cs="標楷體" w:hint="eastAsia"/>
          <w:color w:val="000000"/>
          <w:kern w:val="0"/>
          <w:sz w:val="28"/>
          <w:szCs w:val="28"/>
        </w:rPr>
        <w:t>學位學程</w:t>
      </w:r>
      <w:r w:rsidRPr="00B72E7B">
        <w:rPr>
          <w:rFonts w:ascii="標楷體" w:eastAsia="標楷體" w:hAnsi="標楷體" w:cs="標楷體" w:hint="eastAsia"/>
          <w:color w:val="000000"/>
          <w:kern w:val="0"/>
          <w:sz w:val="28"/>
          <w:szCs w:val="28"/>
        </w:rPr>
        <w:t>會議通過，提請院務會議審議通過後公布實施，修正時亦同。</w:t>
      </w:r>
    </w:p>
    <w:p w14:paraId="61316711" w14:textId="77777777" w:rsidR="004D6BC0" w:rsidRPr="00297D00" w:rsidRDefault="004D6BC0" w:rsidP="00297D00">
      <w:pPr>
        <w:autoSpaceDE w:val="0"/>
        <w:autoSpaceDN w:val="0"/>
        <w:adjustRightInd w:val="0"/>
        <w:snapToGrid w:val="0"/>
        <w:spacing w:beforeLines="50" w:before="120"/>
        <w:ind w:left="700" w:hangingChars="250" w:hanging="700"/>
        <w:jc w:val="both"/>
        <w:rPr>
          <w:rFonts w:ascii="標楷體" w:eastAsia="標楷體" w:hAnsi="標楷體" w:cs="標楷體"/>
          <w:color w:val="000000"/>
          <w:kern w:val="0"/>
          <w:sz w:val="28"/>
          <w:szCs w:val="28"/>
        </w:rPr>
      </w:pPr>
    </w:p>
    <w:sectPr w:rsidR="004D6BC0" w:rsidRPr="00297D00" w:rsidSect="00496D02">
      <w:headerReference w:type="even" r:id="rId6"/>
      <w:headerReference w:type="default" r:id="rId7"/>
      <w:footerReference w:type="even" r:id="rId8"/>
      <w:footerReference w:type="default" r:id="rId9"/>
      <w:headerReference w:type="first" r:id="rId10"/>
      <w:footerReference w:type="first" r:id="rId11"/>
      <w:pgSz w:w="11904" w:h="16840"/>
      <w:pgMar w:top="780" w:right="725" w:bottom="1440" w:left="720" w:header="510" w:footer="992" w:gutter="0"/>
      <w:cols w:space="0"/>
      <w:noEndnote/>
      <w:docGrid w:linePitch="326"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5382A" w14:textId="77777777" w:rsidR="004C6118" w:rsidRDefault="004C6118" w:rsidP="006341F0">
      <w:r>
        <w:separator/>
      </w:r>
    </w:p>
  </w:endnote>
  <w:endnote w:type="continuationSeparator" w:id="0">
    <w:p w14:paraId="1184E1F6" w14:textId="77777777" w:rsidR="004C6118" w:rsidRDefault="004C6118" w:rsidP="00634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CAA6" w14:textId="77777777" w:rsidR="00D2136F" w:rsidRDefault="00D2136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F2BD4" w14:textId="77777777" w:rsidR="00D2136F" w:rsidRDefault="00D2136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D9217" w14:textId="77777777" w:rsidR="00D2136F" w:rsidRDefault="00D2136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B3ACB" w14:textId="77777777" w:rsidR="004C6118" w:rsidRDefault="004C6118" w:rsidP="006341F0">
      <w:r>
        <w:separator/>
      </w:r>
    </w:p>
  </w:footnote>
  <w:footnote w:type="continuationSeparator" w:id="0">
    <w:p w14:paraId="3EC1818C" w14:textId="77777777" w:rsidR="004C6118" w:rsidRDefault="004C6118" w:rsidP="00634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C679" w14:textId="77777777" w:rsidR="00D2136F" w:rsidRDefault="00D2136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A7F3D" w14:textId="5A13B83D" w:rsidR="00496D02" w:rsidRDefault="00496D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61C11" w14:textId="77777777" w:rsidR="00D2136F" w:rsidRDefault="00D213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7B"/>
    <w:rsid w:val="00022921"/>
    <w:rsid w:val="00030E1D"/>
    <w:rsid w:val="00156BB6"/>
    <w:rsid w:val="00297D00"/>
    <w:rsid w:val="00314898"/>
    <w:rsid w:val="003A0F60"/>
    <w:rsid w:val="00473F57"/>
    <w:rsid w:val="0049463A"/>
    <w:rsid w:val="00496D02"/>
    <w:rsid w:val="004C6118"/>
    <w:rsid w:val="004D6BC0"/>
    <w:rsid w:val="006341F0"/>
    <w:rsid w:val="00750904"/>
    <w:rsid w:val="00796858"/>
    <w:rsid w:val="009C1EE6"/>
    <w:rsid w:val="00A772D6"/>
    <w:rsid w:val="00AF47C9"/>
    <w:rsid w:val="00B27C9D"/>
    <w:rsid w:val="00B4300B"/>
    <w:rsid w:val="00B72E7B"/>
    <w:rsid w:val="00C94805"/>
    <w:rsid w:val="00D05804"/>
    <w:rsid w:val="00D2136F"/>
    <w:rsid w:val="00EA2543"/>
    <w:rsid w:val="00EF3482"/>
    <w:rsid w:val="00F633E7"/>
    <w:rsid w:val="00F809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746AF"/>
  <w15:chartTrackingRefBased/>
  <w15:docId w15:val="{C274F507-EF57-46DB-8DCA-F30D87D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1F0"/>
    <w:pPr>
      <w:tabs>
        <w:tab w:val="center" w:pos="4153"/>
        <w:tab w:val="right" w:pos="8306"/>
      </w:tabs>
      <w:snapToGrid w:val="0"/>
    </w:pPr>
    <w:rPr>
      <w:sz w:val="20"/>
      <w:szCs w:val="20"/>
    </w:rPr>
  </w:style>
  <w:style w:type="character" w:customStyle="1" w:styleId="a4">
    <w:name w:val="頁首 字元"/>
    <w:basedOn w:val="a0"/>
    <w:link w:val="a3"/>
    <w:uiPriority w:val="99"/>
    <w:rsid w:val="006341F0"/>
    <w:rPr>
      <w:sz w:val="20"/>
      <w:szCs w:val="20"/>
    </w:rPr>
  </w:style>
  <w:style w:type="paragraph" w:styleId="a5">
    <w:name w:val="footer"/>
    <w:basedOn w:val="a"/>
    <w:link w:val="a6"/>
    <w:uiPriority w:val="99"/>
    <w:unhideWhenUsed/>
    <w:rsid w:val="006341F0"/>
    <w:pPr>
      <w:tabs>
        <w:tab w:val="center" w:pos="4153"/>
        <w:tab w:val="right" w:pos="8306"/>
      </w:tabs>
      <w:snapToGrid w:val="0"/>
    </w:pPr>
    <w:rPr>
      <w:sz w:val="20"/>
      <w:szCs w:val="20"/>
    </w:rPr>
  </w:style>
  <w:style w:type="character" w:customStyle="1" w:styleId="a6">
    <w:name w:val="頁尾 字元"/>
    <w:basedOn w:val="a0"/>
    <w:link w:val="a5"/>
    <w:uiPriority w:val="99"/>
    <w:rsid w:val="006341F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219</Words>
  <Characters>1252</Characters>
  <Application>Microsoft Office Word</Application>
  <DocSecurity>0</DocSecurity>
  <Lines>10</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賴玉珍</dc:creator>
  <cp:keywords/>
  <dc:description/>
  <cp:lastModifiedBy>User</cp:lastModifiedBy>
  <cp:revision>8</cp:revision>
  <cp:lastPrinted>2024-03-08T03:16:00Z</cp:lastPrinted>
  <dcterms:created xsi:type="dcterms:W3CDTF">2024-05-01T02:27:00Z</dcterms:created>
  <dcterms:modified xsi:type="dcterms:W3CDTF">2024-09-06T08:26:00Z</dcterms:modified>
</cp:coreProperties>
</file>